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4ECDF" w14:textId="77777777" w:rsidR="00081D2E" w:rsidRDefault="00081D2E" w:rsidP="00081D2E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14:paraId="33DB4F4A" w14:textId="77777777" w:rsidR="00081D2E" w:rsidRDefault="00081D2E" w:rsidP="00081D2E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14:paraId="10555506" w14:textId="77777777" w:rsidR="00081D2E" w:rsidRDefault="00081D2E" w:rsidP="00081D2E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14:paraId="30EC57F2" w14:textId="77777777" w:rsidR="00081D2E" w:rsidRDefault="00081D2E" w:rsidP="00081D2E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14:paraId="2DE05E56" w14:textId="4BDD9432" w:rsidR="004337F2" w:rsidRDefault="004337F2" w:rsidP="00081D2E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SUBU ENGELSİZ ÜNİVERSİTE KOORDİNATÖRLÜĞÜ TANITIM YAZISI </w:t>
      </w:r>
    </w:p>
    <w:p w14:paraId="0E80D6EA" w14:textId="77777777" w:rsidR="004337F2" w:rsidRDefault="004337F2" w:rsidP="00081D2E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14:paraId="3C19B358" w14:textId="77777777" w:rsidR="004337F2" w:rsidRDefault="004337F2" w:rsidP="00081D2E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14:paraId="223641BA" w14:textId="7FC177B1" w:rsidR="00081D2E" w:rsidRDefault="00081D2E" w:rsidP="00081D2E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Üniversiteli olmak ve sonucunda bir meslek elde etmek, tüm gençlerin hayalini süslemektedir. Eğitim</w:t>
      </w:r>
      <w:r w:rsidR="004337F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alma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ve eşit şartlarda çalışma hakkı </w:t>
      </w:r>
      <w:r w:rsidR="004337F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en temel insanı haklardan olmakla birlikte, topluma ve sosyal yaşama aktif katılımın da vazgeçilmez unsurlarındandır. SUBU Engelsiz Üniversite Koordinatörlüğü, özel gereksinimli öğrenciler için eğitimde fırsat eşitliği sağlamak amacı ile kurulmuştur. </w:t>
      </w:r>
    </w:p>
    <w:p w14:paraId="676D417E" w14:textId="5CD5EC56" w:rsidR="00081D2E" w:rsidRDefault="001572B1" w:rsidP="00081D2E">
      <w:pPr>
        <w:jc w:val="both"/>
        <w:rPr>
          <w:rFonts w:ascii="Times New Roman" w:hAnsi="Times New Roman" w:cs="Times New Roman"/>
          <w:sz w:val="24"/>
          <w:szCs w:val="24"/>
        </w:rPr>
      </w:pPr>
      <w:r w:rsidRPr="00081D2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Son yıllarda, y</w:t>
      </w:r>
      <w:r w:rsidRPr="00081D2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ükseköğretimde öğrenim gören</w:t>
      </w:r>
      <w:r w:rsidR="004337F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özel gereksinimli </w:t>
      </w:r>
      <w:r w:rsidRPr="00081D2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öğrencilerin fiziksel mekânlara, eğitsel imkânlara ve sosyo-kültürel faaliyetlere erişimleri konusunda farkındalık yaratmak ve iyi uygulamaları yaygınlaştırmak amacıyla </w:t>
      </w:r>
      <w:r w:rsidRPr="00081D2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Yükseköğretim Kurulu’nun önemli çalışmaları bulunmaktadır.</w:t>
      </w:r>
      <w:r w:rsidR="004337F2">
        <w:rPr>
          <w:rFonts w:ascii="Times New Roman" w:hAnsi="Times New Roman" w:cs="Times New Roman"/>
          <w:sz w:val="24"/>
          <w:szCs w:val="24"/>
        </w:rPr>
        <w:t xml:space="preserve"> YÖK, </w:t>
      </w:r>
      <w:r w:rsidR="00081D2E">
        <w:rPr>
          <w:rFonts w:ascii="Times New Roman" w:hAnsi="Times New Roman" w:cs="Times New Roman"/>
          <w:sz w:val="24"/>
          <w:szCs w:val="24"/>
        </w:rPr>
        <w:t>tüm öğrencilerin</w:t>
      </w:r>
      <w:r w:rsidRPr="00081D2E">
        <w:rPr>
          <w:rFonts w:ascii="Times New Roman" w:hAnsi="Times New Roman" w:cs="Times New Roman"/>
          <w:sz w:val="24"/>
          <w:szCs w:val="24"/>
        </w:rPr>
        <w:t xml:space="preserve"> eğitim öğretim faaliyetlerine, ayrıca sosyal ve kültürel faaliyetlere de katılımına destek olma</w:t>
      </w:r>
      <w:r w:rsidR="00081D2E">
        <w:rPr>
          <w:rFonts w:ascii="Times New Roman" w:hAnsi="Times New Roman" w:cs="Times New Roman"/>
          <w:sz w:val="24"/>
          <w:szCs w:val="24"/>
        </w:rPr>
        <w:t>yı</w:t>
      </w:r>
      <w:r w:rsidRPr="00081D2E">
        <w:rPr>
          <w:rFonts w:ascii="Times New Roman" w:hAnsi="Times New Roman" w:cs="Times New Roman"/>
          <w:sz w:val="24"/>
          <w:szCs w:val="24"/>
        </w:rPr>
        <w:t>, gerekli uyarlamaların, altyapının ve donanımların sağlanması</w:t>
      </w:r>
      <w:r w:rsidR="00081D2E">
        <w:rPr>
          <w:rFonts w:ascii="Times New Roman" w:hAnsi="Times New Roman" w:cs="Times New Roman"/>
          <w:sz w:val="24"/>
          <w:szCs w:val="24"/>
        </w:rPr>
        <w:t>nı</w:t>
      </w:r>
      <w:r w:rsidRPr="00081D2E">
        <w:rPr>
          <w:rFonts w:ascii="Times New Roman" w:hAnsi="Times New Roman" w:cs="Times New Roman"/>
          <w:sz w:val="24"/>
          <w:szCs w:val="24"/>
        </w:rPr>
        <w:t xml:space="preserve"> ve üniversiteler</w:t>
      </w:r>
      <w:r w:rsidR="00081D2E">
        <w:rPr>
          <w:rFonts w:ascii="Times New Roman" w:hAnsi="Times New Roman" w:cs="Times New Roman"/>
          <w:sz w:val="24"/>
          <w:szCs w:val="24"/>
        </w:rPr>
        <w:t>de</w:t>
      </w:r>
      <w:r w:rsidRPr="00081D2E">
        <w:rPr>
          <w:rFonts w:ascii="Times New Roman" w:hAnsi="Times New Roman" w:cs="Times New Roman"/>
          <w:sz w:val="24"/>
          <w:szCs w:val="24"/>
        </w:rPr>
        <w:t xml:space="preserve"> engelsiz bir ekosistemin oluşturulması</w:t>
      </w:r>
      <w:r w:rsidR="00081D2E">
        <w:rPr>
          <w:rFonts w:ascii="Times New Roman" w:hAnsi="Times New Roman" w:cs="Times New Roman"/>
          <w:sz w:val="24"/>
          <w:szCs w:val="24"/>
        </w:rPr>
        <w:t>nı</w:t>
      </w:r>
      <w:r w:rsidRPr="00081D2E">
        <w:rPr>
          <w:rFonts w:ascii="Times New Roman" w:hAnsi="Times New Roman" w:cs="Times New Roman"/>
          <w:sz w:val="24"/>
          <w:szCs w:val="24"/>
        </w:rPr>
        <w:t xml:space="preserve"> teşvik </w:t>
      </w:r>
      <w:r w:rsidRPr="00081D2E">
        <w:rPr>
          <w:rFonts w:ascii="Times New Roman" w:hAnsi="Times New Roman" w:cs="Times New Roman"/>
          <w:sz w:val="24"/>
          <w:szCs w:val="24"/>
        </w:rPr>
        <w:t>e</w:t>
      </w:r>
      <w:r w:rsidR="00081D2E">
        <w:rPr>
          <w:rFonts w:ascii="Times New Roman" w:hAnsi="Times New Roman" w:cs="Times New Roman"/>
          <w:sz w:val="24"/>
          <w:szCs w:val="24"/>
        </w:rPr>
        <w:t>tmektedir</w:t>
      </w:r>
      <w:r w:rsidRPr="00081D2E">
        <w:rPr>
          <w:rFonts w:ascii="Times New Roman" w:hAnsi="Times New Roman" w:cs="Times New Roman"/>
          <w:sz w:val="24"/>
          <w:szCs w:val="24"/>
        </w:rPr>
        <w:t>.</w:t>
      </w:r>
      <w:r w:rsidR="00081D2E">
        <w:rPr>
          <w:rFonts w:ascii="Times New Roman" w:hAnsi="Times New Roman" w:cs="Times New Roman"/>
          <w:sz w:val="24"/>
          <w:szCs w:val="24"/>
        </w:rPr>
        <w:t xml:space="preserve"> </w:t>
      </w:r>
      <w:r w:rsidR="004337F2">
        <w:rPr>
          <w:rFonts w:ascii="Times New Roman" w:hAnsi="Times New Roman" w:cs="Times New Roman"/>
          <w:sz w:val="24"/>
          <w:szCs w:val="24"/>
        </w:rPr>
        <w:t xml:space="preserve">Bununla birlikte </w:t>
      </w:r>
      <w:r w:rsidR="00081D2E">
        <w:rPr>
          <w:rFonts w:ascii="Times New Roman" w:hAnsi="Times New Roman" w:cs="Times New Roman"/>
          <w:sz w:val="24"/>
          <w:szCs w:val="24"/>
        </w:rPr>
        <w:t>2020 yılı</w:t>
      </w:r>
      <w:r w:rsidRPr="00081D2E">
        <w:rPr>
          <w:rFonts w:ascii="Times New Roman" w:hAnsi="Times New Roman" w:cs="Times New Roman"/>
          <w:sz w:val="24"/>
          <w:szCs w:val="24"/>
        </w:rPr>
        <w:t>, Cumhurbaşkanı</w:t>
      </w:r>
      <w:r w:rsidR="004337F2">
        <w:rPr>
          <w:rFonts w:ascii="Times New Roman" w:hAnsi="Times New Roman" w:cs="Times New Roman"/>
          <w:sz w:val="24"/>
          <w:szCs w:val="24"/>
        </w:rPr>
        <w:t xml:space="preserve"> </w:t>
      </w:r>
      <w:r w:rsidRPr="00081D2E">
        <w:rPr>
          <w:rFonts w:ascii="Times New Roman" w:hAnsi="Times New Roman" w:cs="Times New Roman"/>
          <w:sz w:val="24"/>
          <w:szCs w:val="24"/>
        </w:rPr>
        <w:t>Sayın Recep Tayyip Erdoğan tarafından ‘Erişilebilirlik Yılı’ olarak ilan edilmiş, bu ilan ile aynı zamanda bilimsel ve sosyal alanda yapılan tüm çalışmalar için bir teşvik sağlanmıştır.</w:t>
      </w:r>
    </w:p>
    <w:p w14:paraId="4F8A9E0D" w14:textId="0E8B18C9" w:rsidR="00081D2E" w:rsidRDefault="001572B1" w:rsidP="00081D2E">
      <w:pPr>
        <w:jc w:val="both"/>
        <w:rPr>
          <w:rFonts w:ascii="Times New Roman" w:hAnsi="Times New Roman" w:cs="Times New Roman"/>
          <w:sz w:val="24"/>
          <w:szCs w:val="24"/>
        </w:rPr>
      </w:pPr>
      <w:r w:rsidRPr="00081D2E">
        <w:rPr>
          <w:rFonts w:ascii="Times New Roman" w:hAnsi="Times New Roman" w:cs="Times New Roman"/>
          <w:sz w:val="24"/>
          <w:szCs w:val="24"/>
        </w:rPr>
        <w:t xml:space="preserve"> </w:t>
      </w:r>
      <w:r w:rsidR="00081D2E" w:rsidRPr="00081D2E">
        <w:rPr>
          <w:rFonts w:ascii="Times New Roman" w:hAnsi="Times New Roman" w:cs="Times New Roman"/>
          <w:sz w:val="24"/>
          <w:szCs w:val="24"/>
        </w:rPr>
        <w:t>Sakarya Uygulamalı Bilimler Üniversitesi Engelsiz Üniversite Koordinatörlüğü</w:t>
      </w:r>
      <w:r w:rsidR="00081D2E">
        <w:rPr>
          <w:rFonts w:ascii="Times New Roman" w:hAnsi="Times New Roman" w:cs="Times New Roman"/>
          <w:sz w:val="24"/>
          <w:szCs w:val="24"/>
        </w:rPr>
        <w:t>,</w:t>
      </w:r>
      <w:r w:rsidR="00081D2E" w:rsidRPr="00081D2E">
        <w:rPr>
          <w:rFonts w:ascii="Times New Roman" w:hAnsi="Times New Roman" w:cs="Times New Roman"/>
          <w:sz w:val="24"/>
          <w:szCs w:val="24"/>
        </w:rPr>
        <w:t xml:space="preserve"> bu kapsamdaki ihtiyaçlara cevap verebilmek amacı ile kurulmuştur. Koordinatörlük üyeleri, engelsiz üniversite çalışmaları kapsamında destek sağlayabilecek</w:t>
      </w:r>
      <w:r w:rsidR="004337F2">
        <w:rPr>
          <w:rFonts w:ascii="Times New Roman" w:hAnsi="Times New Roman" w:cs="Times New Roman"/>
          <w:sz w:val="24"/>
          <w:szCs w:val="24"/>
        </w:rPr>
        <w:t>,</w:t>
      </w:r>
      <w:r w:rsidR="00081D2E" w:rsidRPr="00081D2E">
        <w:rPr>
          <w:rFonts w:ascii="Times New Roman" w:hAnsi="Times New Roman" w:cs="Times New Roman"/>
          <w:sz w:val="24"/>
          <w:szCs w:val="24"/>
        </w:rPr>
        <w:t xml:space="preserve"> akademik ve idari personelden oluşmaktadır. Ayrıca, </w:t>
      </w:r>
      <w:r w:rsidR="004337F2">
        <w:rPr>
          <w:rFonts w:ascii="Times New Roman" w:hAnsi="Times New Roman" w:cs="Times New Roman"/>
          <w:sz w:val="24"/>
          <w:szCs w:val="24"/>
        </w:rPr>
        <w:t>ö</w:t>
      </w:r>
      <w:r w:rsidR="00081D2E" w:rsidRPr="00081D2E">
        <w:rPr>
          <w:rFonts w:ascii="Times New Roman" w:hAnsi="Times New Roman" w:cs="Times New Roman"/>
          <w:sz w:val="24"/>
          <w:szCs w:val="24"/>
        </w:rPr>
        <w:t>ze</w:t>
      </w:r>
      <w:r w:rsidR="004337F2" w:rsidRPr="00081D2E">
        <w:rPr>
          <w:rFonts w:ascii="Times New Roman" w:hAnsi="Times New Roman" w:cs="Times New Roman"/>
          <w:sz w:val="24"/>
          <w:szCs w:val="24"/>
        </w:rPr>
        <w:t xml:space="preserve">l gereksinimli öğrenciler için eğitimde fırsat eşitliği yönergesi </w:t>
      </w:r>
      <w:r w:rsidR="00081D2E">
        <w:rPr>
          <w:rFonts w:ascii="Times New Roman" w:hAnsi="Times New Roman" w:cs="Times New Roman"/>
          <w:sz w:val="24"/>
          <w:szCs w:val="24"/>
        </w:rPr>
        <w:t>hazırlanmış ve bu kapsamda</w:t>
      </w:r>
      <w:r w:rsidR="00081D2E" w:rsidRPr="00081D2E">
        <w:rPr>
          <w:rFonts w:ascii="Times New Roman" w:hAnsi="Times New Roman" w:cs="Times New Roman"/>
          <w:sz w:val="24"/>
          <w:szCs w:val="24"/>
        </w:rPr>
        <w:t xml:space="preserve"> koordinatörlükle ilgili faaliyetlere öğrencilerin de aktif katılım sağlanması öngörülmüştür. </w:t>
      </w:r>
      <w:r w:rsidR="00081D2E">
        <w:rPr>
          <w:rFonts w:ascii="Times New Roman" w:hAnsi="Times New Roman" w:cs="Times New Roman"/>
          <w:sz w:val="24"/>
          <w:szCs w:val="24"/>
        </w:rPr>
        <w:t xml:space="preserve">Engelsiz Üniversite Koordinatörlüğü, mekansal, eğitsel ve sosyo-kültürel faaliyetlere katılımda tüm öğrenciler için fırsat eşitliğini sağlamak üzere çalışmalarına başlamıştır. </w:t>
      </w:r>
    </w:p>
    <w:p w14:paraId="1BE12A52" w14:textId="070BBBDE" w:rsidR="001572B1" w:rsidRPr="00081D2E" w:rsidRDefault="001572B1" w:rsidP="00081D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931552" w14:textId="1D97B995" w:rsidR="001572B1" w:rsidRPr="00081D2E" w:rsidRDefault="001572B1" w:rsidP="00081D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BCDD4D" w14:textId="3F82B3B5" w:rsidR="00081D2E" w:rsidRDefault="00081D2E" w:rsidP="00081D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34ED57" w14:textId="2E711369" w:rsidR="00081D2E" w:rsidRPr="00081D2E" w:rsidRDefault="00081D2E" w:rsidP="00081D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662572" w14:textId="6FB74BF2" w:rsidR="00081D2E" w:rsidRPr="00081D2E" w:rsidRDefault="00081D2E" w:rsidP="00081D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E97255" w14:textId="77777777" w:rsidR="00081D2E" w:rsidRPr="001572B1" w:rsidRDefault="00081D2E"/>
    <w:sectPr w:rsidR="00081D2E" w:rsidRPr="00157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2B1"/>
    <w:rsid w:val="00081D2E"/>
    <w:rsid w:val="001572B1"/>
    <w:rsid w:val="002C5103"/>
    <w:rsid w:val="004337F2"/>
    <w:rsid w:val="0058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D9BDB"/>
  <w15:chartTrackingRefBased/>
  <w15:docId w15:val="{6ABF48C8-542A-4EF9-8866-01CCC4B1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GÜLŞAH</dc:creator>
  <cp:keywords/>
  <dc:description/>
  <cp:lastModifiedBy>GÜLŞAH</cp:lastModifiedBy>
  <cp:revision>1</cp:revision>
  <dcterms:created xsi:type="dcterms:W3CDTF">2021-01-18T13:45:00Z</dcterms:created>
  <dcterms:modified xsi:type="dcterms:W3CDTF">2021-01-18T14:16:00Z</dcterms:modified>
</cp:coreProperties>
</file>